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6" w:rsidRPr="0043189D" w:rsidRDefault="00482146" w:rsidP="00102958">
      <w:pPr>
        <w:pStyle w:val="Default"/>
        <w:jc w:val="center"/>
        <w:rPr>
          <w:sz w:val="28"/>
          <w:szCs w:val="28"/>
        </w:rPr>
      </w:pPr>
      <w:r w:rsidRPr="0043189D">
        <w:rPr>
          <w:b/>
          <w:bCs/>
          <w:i/>
          <w:iCs/>
          <w:sz w:val="28"/>
          <w:szCs w:val="28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BA652D" w:rsidRPr="00BA652D">
        <w:t xml:space="preserve"> </w:t>
      </w:r>
      <w:r w:rsidR="00BA652D">
        <w:t xml:space="preserve"> (</w:t>
      </w:r>
      <w:r w:rsidR="00BA652D" w:rsidRPr="00BA652D">
        <w:rPr>
          <w:b/>
          <w:bCs/>
          <w:i/>
          <w:iCs/>
          <w:sz w:val="28"/>
          <w:szCs w:val="28"/>
        </w:rPr>
        <w:t>На 01.01.2026</w:t>
      </w:r>
      <w:r w:rsidR="00BA652D">
        <w:rPr>
          <w:b/>
          <w:bCs/>
          <w:i/>
          <w:iCs/>
          <w:sz w:val="28"/>
          <w:szCs w:val="28"/>
        </w:rPr>
        <w:t>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"/>
        <w:gridCol w:w="1055"/>
        <w:gridCol w:w="6897"/>
        <w:gridCol w:w="2126"/>
        <w:gridCol w:w="2410"/>
        <w:gridCol w:w="2374"/>
      </w:tblGrid>
      <w:tr w:rsidR="0043189D" w:rsidTr="0043189D">
        <w:trPr>
          <w:trHeight w:val="1245"/>
        </w:trPr>
        <w:tc>
          <w:tcPr>
            <w:tcW w:w="0" w:type="auto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0" w:type="auto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6448" w:type="dxa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профессии, специальности и (или) направления подготовки </w:t>
            </w:r>
          </w:p>
        </w:tc>
        <w:tc>
          <w:tcPr>
            <w:tcW w:w="2126" w:type="dxa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студентов, обучающихся за счет бюджета Ленинградской области </w:t>
            </w:r>
          </w:p>
        </w:tc>
        <w:tc>
          <w:tcPr>
            <w:tcW w:w="2410" w:type="dxa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студентов, обучающихся за счет средств физических и (или) юридических лиц </w:t>
            </w:r>
          </w:p>
        </w:tc>
        <w:tc>
          <w:tcPr>
            <w:tcW w:w="2374" w:type="dxa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студентов, находящихся в академическом отпуске </w:t>
            </w:r>
          </w:p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(бюджет/ </w:t>
            </w:r>
          </w:p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внебюджет) </w:t>
            </w:r>
          </w:p>
        </w:tc>
      </w:tr>
      <w:tr w:rsidR="0043189D" w:rsidTr="0043189D">
        <w:trPr>
          <w:trHeight w:val="429"/>
        </w:trPr>
        <w:tc>
          <w:tcPr>
            <w:tcW w:w="0" w:type="auto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13.02.13</w:t>
            </w:r>
          </w:p>
        </w:tc>
        <w:tc>
          <w:tcPr>
            <w:tcW w:w="6448" w:type="dxa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126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74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89D" w:rsidTr="0043189D">
        <w:trPr>
          <w:trHeight w:val="429"/>
        </w:trPr>
        <w:tc>
          <w:tcPr>
            <w:tcW w:w="0" w:type="auto"/>
          </w:tcPr>
          <w:p w:rsidR="0043189D" w:rsidRDefault="0043189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0" w:type="auto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13.02.02</w:t>
            </w:r>
          </w:p>
        </w:tc>
        <w:tc>
          <w:tcPr>
            <w:tcW w:w="6448" w:type="dxa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Теплоснабжение и теплотехническое оборудование</w:t>
            </w:r>
          </w:p>
        </w:tc>
        <w:tc>
          <w:tcPr>
            <w:tcW w:w="2126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2410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74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189D" w:rsidTr="0043189D">
        <w:trPr>
          <w:trHeight w:val="564"/>
        </w:trPr>
        <w:tc>
          <w:tcPr>
            <w:tcW w:w="0" w:type="auto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13.02.11 </w:t>
            </w:r>
          </w:p>
        </w:tc>
        <w:tc>
          <w:tcPr>
            <w:tcW w:w="6448" w:type="dxa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Техническая эксплуатация и обслуживание электрического и электромеханического оборудования (по отраслям) </w:t>
            </w:r>
          </w:p>
        </w:tc>
        <w:tc>
          <w:tcPr>
            <w:tcW w:w="2126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410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74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89D" w:rsidTr="0043189D">
        <w:trPr>
          <w:trHeight w:val="156"/>
        </w:trPr>
        <w:tc>
          <w:tcPr>
            <w:tcW w:w="0" w:type="auto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18.02.09 </w:t>
            </w:r>
          </w:p>
        </w:tc>
        <w:tc>
          <w:tcPr>
            <w:tcW w:w="6448" w:type="dxa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Переработка нефти и газа </w:t>
            </w:r>
          </w:p>
        </w:tc>
        <w:tc>
          <w:tcPr>
            <w:tcW w:w="2126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410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74" w:type="dxa"/>
          </w:tcPr>
          <w:p w:rsidR="0043189D" w:rsidRDefault="0043189D" w:rsidP="001029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3189D" w:rsidTr="0043189D">
        <w:trPr>
          <w:trHeight w:val="156"/>
        </w:trPr>
        <w:tc>
          <w:tcPr>
            <w:tcW w:w="8784" w:type="dxa"/>
            <w:gridSpan w:val="3"/>
          </w:tcPr>
          <w:p w:rsidR="0043189D" w:rsidRPr="0043189D" w:rsidRDefault="0043189D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по программам ССЗ</w:t>
            </w:r>
          </w:p>
        </w:tc>
        <w:tc>
          <w:tcPr>
            <w:tcW w:w="2126" w:type="dxa"/>
          </w:tcPr>
          <w:p w:rsidR="0043189D" w:rsidRPr="0043189D" w:rsidRDefault="0043189D" w:rsidP="0010295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298</w:t>
            </w:r>
          </w:p>
        </w:tc>
        <w:tc>
          <w:tcPr>
            <w:tcW w:w="2410" w:type="dxa"/>
          </w:tcPr>
          <w:p w:rsidR="0043189D" w:rsidRPr="0043189D" w:rsidRDefault="0043189D" w:rsidP="0010295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374" w:type="dxa"/>
          </w:tcPr>
          <w:p w:rsidR="0043189D" w:rsidRPr="0043189D" w:rsidRDefault="0043189D" w:rsidP="0010295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43189D" w:rsidTr="0043189D">
        <w:trPr>
          <w:trHeight w:val="292"/>
        </w:trPr>
        <w:tc>
          <w:tcPr>
            <w:tcW w:w="0" w:type="auto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08.01.28 </w:t>
            </w:r>
          </w:p>
        </w:tc>
        <w:tc>
          <w:tcPr>
            <w:tcW w:w="6448" w:type="dxa"/>
          </w:tcPr>
          <w:p w:rsidR="0043189D" w:rsidRDefault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Мастер отделочных строительных и декоративных работ </w:t>
            </w:r>
          </w:p>
        </w:tc>
        <w:tc>
          <w:tcPr>
            <w:tcW w:w="2126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4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89D" w:rsidTr="0043189D">
        <w:trPr>
          <w:trHeight w:val="292"/>
        </w:trPr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15.01.05 </w:t>
            </w:r>
          </w:p>
        </w:tc>
        <w:tc>
          <w:tcPr>
            <w:tcW w:w="6448" w:type="dxa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Сварщик (ручной и частично механизированной сварки (наплавки) </w:t>
            </w:r>
          </w:p>
        </w:tc>
        <w:tc>
          <w:tcPr>
            <w:tcW w:w="2126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74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3189D" w:rsidTr="0043189D">
        <w:trPr>
          <w:trHeight w:val="292"/>
        </w:trPr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18.01.28 </w:t>
            </w:r>
          </w:p>
        </w:tc>
        <w:tc>
          <w:tcPr>
            <w:tcW w:w="6448" w:type="dxa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Оператор нефтепереработки </w:t>
            </w:r>
          </w:p>
        </w:tc>
        <w:tc>
          <w:tcPr>
            <w:tcW w:w="2126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74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89D" w:rsidTr="0043189D">
        <w:trPr>
          <w:trHeight w:val="156"/>
        </w:trPr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18.01.34</w:t>
            </w:r>
          </w:p>
        </w:tc>
        <w:tc>
          <w:tcPr>
            <w:tcW w:w="6448" w:type="dxa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Лаборант по контролю качества сырья, реактивов, промежуточных продуктов, готовой продукции, отходов производства</w:t>
            </w:r>
          </w:p>
        </w:tc>
        <w:tc>
          <w:tcPr>
            <w:tcW w:w="2126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74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89D" w:rsidTr="0043189D">
        <w:trPr>
          <w:trHeight w:val="156"/>
        </w:trPr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13.01.10</w:t>
            </w:r>
          </w:p>
        </w:tc>
        <w:tc>
          <w:tcPr>
            <w:tcW w:w="6448" w:type="dxa"/>
          </w:tcPr>
          <w:p w:rsidR="0043189D" w:rsidRDefault="0043189D" w:rsidP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4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89D" w:rsidTr="0043189D">
        <w:trPr>
          <w:trHeight w:val="292"/>
        </w:trPr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23.01.08 </w:t>
            </w:r>
          </w:p>
        </w:tc>
        <w:tc>
          <w:tcPr>
            <w:tcW w:w="6448" w:type="dxa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Слесарь по ремонту строительных машин </w:t>
            </w:r>
          </w:p>
        </w:tc>
        <w:tc>
          <w:tcPr>
            <w:tcW w:w="2126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410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4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89D" w:rsidTr="0043189D">
        <w:trPr>
          <w:trHeight w:val="156"/>
        </w:trPr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43.01.09 </w:t>
            </w:r>
          </w:p>
        </w:tc>
        <w:tc>
          <w:tcPr>
            <w:tcW w:w="6448" w:type="dxa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Повар, кондитер </w:t>
            </w:r>
          </w:p>
        </w:tc>
        <w:tc>
          <w:tcPr>
            <w:tcW w:w="2126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410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74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3189D" w:rsidTr="0043189D">
        <w:trPr>
          <w:trHeight w:val="429"/>
        </w:trPr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15.01.20 </w:t>
            </w:r>
          </w:p>
        </w:tc>
        <w:tc>
          <w:tcPr>
            <w:tcW w:w="6448" w:type="dxa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Слесарь по контрольно-измерительным приборам и автоматике </w:t>
            </w:r>
          </w:p>
        </w:tc>
        <w:tc>
          <w:tcPr>
            <w:tcW w:w="2126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10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4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89D" w:rsidTr="0043189D">
        <w:trPr>
          <w:trHeight w:val="292"/>
        </w:trPr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</w:tcPr>
          <w:p w:rsidR="0043189D" w:rsidRDefault="0043189D" w:rsidP="0043189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15.01.28</w:t>
            </w:r>
          </w:p>
        </w:tc>
        <w:tc>
          <w:tcPr>
            <w:tcW w:w="6448" w:type="dxa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Машинист технологических насосов и компрессоров </w:t>
            </w:r>
          </w:p>
        </w:tc>
        <w:tc>
          <w:tcPr>
            <w:tcW w:w="2126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74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89D" w:rsidTr="0043189D">
        <w:trPr>
          <w:trHeight w:val="292"/>
        </w:trPr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15.01.37</w:t>
            </w:r>
          </w:p>
        </w:tc>
        <w:tc>
          <w:tcPr>
            <w:tcW w:w="6448" w:type="dxa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 w:rsidRPr="0043189D">
              <w:rPr>
                <w:sz w:val="22"/>
                <w:szCs w:val="22"/>
              </w:rPr>
              <w:t>Слесарь-наладчик  контрольно-измерительных приборов и автоматики</w:t>
            </w:r>
          </w:p>
        </w:tc>
        <w:tc>
          <w:tcPr>
            <w:tcW w:w="2126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74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89D" w:rsidTr="0043189D">
        <w:trPr>
          <w:trHeight w:val="292"/>
        </w:trPr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0" w:type="auto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09.01.03</w:t>
            </w:r>
          </w:p>
        </w:tc>
        <w:tc>
          <w:tcPr>
            <w:tcW w:w="6448" w:type="dxa"/>
          </w:tcPr>
          <w:p w:rsidR="0043189D" w:rsidRDefault="0043189D" w:rsidP="001277B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информационных систем и ресурсов</w:t>
            </w:r>
          </w:p>
        </w:tc>
        <w:tc>
          <w:tcPr>
            <w:tcW w:w="2126" w:type="dxa"/>
          </w:tcPr>
          <w:p w:rsidR="0043189D" w:rsidRDefault="0043189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74" w:type="dxa"/>
          </w:tcPr>
          <w:p w:rsidR="0043189D" w:rsidRDefault="00BA652D" w:rsidP="0043189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89D" w:rsidTr="00362E31">
        <w:trPr>
          <w:trHeight w:val="292"/>
        </w:trPr>
        <w:tc>
          <w:tcPr>
            <w:tcW w:w="8784" w:type="dxa"/>
            <w:gridSpan w:val="3"/>
          </w:tcPr>
          <w:p w:rsidR="0043189D" w:rsidRPr="0043189D" w:rsidRDefault="0043189D" w:rsidP="001277B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по программам ППКРС</w:t>
            </w:r>
          </w:p>
        </w:tc>
        <w:tc>
          <w:tcPr>
            <w:tcW w:w="2126" w:type="dxa"/>
          </w:tcPr>
          <w:p w:rsidR="0043189D" w:rsidRPr="0043189D" w:rsidRDefault="0043189D" w:rsidP="0043189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</w:t>
            </w:r>
          </w:p>
        </w:tc>
        <w:tc>
          <w:tcPr>
            <w:tcW w:w="2410" w:type="dxa"/>
          </w:tcPr>
          <w:p w:rsidR="0043189D" w:rsidRPr="0043189D" w:rsidRDefault="00BA652D" w:rsidP="0043189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374" w:type="dxa"/>
          </w:tcPr>
          <w:p w:rsidR="0043189D" w:rsidRPr="0043189D" w:rsidRDefault="00BA652D" w:rsidP="0043189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43189D" w:rsidTr="00FF0446">
        <w:trPr>
          <w:trHeight w:val="292"/>
        </w:trPr>
        <w:tc>
          <w:tcPr>
            <w:tcW w:w="8784" w:type="dxa"/>
            <w:gridSpan w:val="3"/>
          </w:tcPr>
          <w:p w:rsidR="0043189D" w:rsidRPr="0043189D" w:rsidRDefault="0043189D" w:rsidP="001277B6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по программам</w:t>
            </w:r>
          </w:p>
        </w:tc>
        <w:tc>
          <w:tcPr>
            <w:tcW w:w="2126" w:type="dxa"/>
          </w:tcPr>
          <w:p w:rsidR="0043189D" w:rsidRPr="0043189D" w:rsidRDefault="0043189D" w:rsidP="0043189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627</w:t>
            </w:r>
          </w:p>
        </w:tc>
        <w:tc>
          <w:tcPr>
            <w:tcW w:w="2410" w:type="dxa"/>
          </w:tcPr>
          <w:p w:rsidR="0043189D" w:rsidRPr="0043189D" w:rsidRDefault="00BA652D" w:rsidP="0043189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2374" w:type="dxa"/>
          </w:tcPr>
          <w:p w:rsidR="0043189D" w:rsidRPr="0043189D" w:rsidRDefault="00BA652D" w:rsidP="0043189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</w:tbl>
    <w:p w:rsidR="00B9577B" w:rsidRPr="00482146" w:rsidRDefault="00B9577B" w:rsidP="00482146">
      <w:pPr>
        <w:rPr>
          <w:szCs w:val="28"/>
        </w:rPr>
      </w:pPr>
    </w:p>
    <w:sectPr w:rsidR="00B9577B" w:rsidRPr="00482146" w:rsidSect="004038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AE" w:rsidRDefault="00AA7DAE" w:rsidP="00E31A08">
      <w:pPr>
        <w:spacing w:after="0" w:line="240" w:lineRule="auto"/>
      </w:pPr>
      <w:r>
        <w:separator/>
      </w:r>
    </w:p>
  </w:endnote>
  <w:endnote w:type="continuationSeparator" w:id="0">
    <w:p w:rsidR="00AA7DAE" w:rsidRDefault="00AA7DAE" w:rsidP="00E31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AE" w:rsidRDefault="00AA7DAE" w:rsidP="00E31A08">
      <w:pPr>
        <w:spacing w:after="0" w:line="240" w:lineRule="auto"/>
      </w:pPr>
      <w:r>
        <w:separator/>
      </w:r>
    </w:p>
  </w:footnote>
  <w:footnote w:type="continuationSeparator" w:id="0">
    <w:p w:rsidR="00AA7DAE" w:rsidRDefault="00AA7DAE" w:rsidP="00E31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33B4D"/>
    <w:multiLevelType w:val="hybridMultilevel"/>
    <w:tmpl w:val="7BF6F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68C"/>
    <w:rsid w:val="00030CB3"/>
    <w:rsid w:val="00102958"/>
    <w:rsid w:val="001277B6"/>
    <w:rsid w:val="001444DC"/>
    <w:rsid w:val="0019659F"/>
    <w:rsid w:val="002A522B"/>
    <w:rsid w:val="00300CAC"/>
    <w:rsid w:val="00393DE8"/>
    <w:rsid w:val="003E5C8C"/>
    <w:rsid w:val="0040389C"/>
    <w:rsid w:val="0043189D"/>
    <w:rsid w:val="00482146"/>
    <w:rsid w:val="004D0DCD"/>
    <w:rsid w:val="00574964"/>
    <w:rsid w:val="006C4225"/>
    <w:rsid w:val="0073534D"/>
    <w:rsid w:val="007759B1"/>
    <w:rsid w:val="00783565"/>
    <w:rsid w:val="008F23E7"/>
    <w:rsid w:val="0096449A"/>
    <w:rsid w:val="00AA7DAE"/>
    <w:rsid w:val="00B9577B"/>
    <w:rsid w:val="00BA652D"/>
    <w:rsid w:val="00C15D02"/>
    <w:rsid w:val="00C331AD"/>
    <w:rsid w:val="00CD497F"/>
    <w:rsid w:val="00D1168C"/>
    <w:rsid w:val="00DF286C"/>
    <w:rsid w:val="00E2476E"/>
    <w:rsid w:val="00E31A08"/>
    <w:rsid w:val="00F4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0A59"/>
  <w15:docId w15:val="{E4580BCA-CEDB-424F-B220-0BC24D75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3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1A08"/>
  </w:style>
  <w:style w:type="paragraph" w:styleId="a6">
    <w:name w:val="footer"/>
    <w:basedOn w:val="a"/>
    <w:link w:val="a7"/>
    <w:uiPriority w:val="99"/>
    <w:semiHidden/>
    <w:unhideWhenUsed/>
    <w:rsid w:val="00E31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1A08"/>
  </w:style>
  <w:style w:type="paragraph" w:styleId="a8">
    <w:name w:val="List Paragraph"/>
    <w:basedOn w:val="a"/>
    <w:uiPriority w:val="34"/>
    <w:qFormat/>
    <w:rsid w:val="007759B1"/>
    <w:pPr>
      <w:ind w:left="720"/>
      <w:contextualSpacing/>
    </w:pPr>
  </w:style>
  <w:style w:type="paragraph" w:customStyle="1" w:styleId="Default">
    <w:name w:val="Default"/>
    <w:rsid w:val="00482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User000</cp:lastModifiedBy>
  <cp:revision>2</cp:revision>
  <dcterms:created xsi:type="dcterms:W3CDTF">2025-12-22T12:01:00Z</dcterms:created>
  <dcterms:modified xsi:type="dcterms:W3CDTF">2025-12-22T12:01:00Z</dcterms:modified>
</cp:coreProperties>
</file>